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647320" w14:textId="77777777" w:rsidR="00CA62B6" w:rsidRDefault="00CA62B6" w:rsidP="00CA62B6">
      <w:pPr>
        <w:outlineLvl w:val="0"/>
        <w:rPr>
          <w:sz w:val="32"/>
          <w:szCs w:val="32"/>
        </w:rPr>
      </w:pPr>
      <w:r>
        <w:rPr>
          <w:sz w:val="32"/>
          <w:szCs w:val="32"/>
        </w:rPr>
        <w:t>PUBLIC</w:t>
      </w:r>
      <w:r>
        <w:rPr>
          <w:sz w:val="32"/>
          <w:szCs w:val="32"/>
        </w:rPr>
        <w:t xml:space="preserve"> LIBRARIAN</w:t>
      </w:r>
    </w:p>
    <w:p w14:paraId="4BA17CB9" w14:textId="77777777" w:rsidR="00CA62B6" w:rsidRDefault="00CA62B6" w:rsidP="00CA62B6">
      <w:pPr>
        <w:rPr>
          <w:sz w:val="32"/>
          <w:szCs w:val="32"/>
        </w:rPr>
      </w:pPr>
    </w:p>
    <w:p w14:paraId="0D3AA6D8" w14:textId="77777777" w:rsidR="00CA62B6" w:rsidRDefault="00CA62B6" w:rsidP="00CA62B6">
      <w:r>
        <w:t>Job Description:</w:t>
      </w:r>
    </w:p>
    <w:p w14:paraId="1E1F5395" w14:textId="77777777" w:rsidR="00CA62B6" w:rsidRDefault="00CA62B6" w:rsidP="00CA62B6">
      <w:pPr>
        <w:contextualSpacing/>
      </w:pPr>
    </w:p>
    <w:p w14:paraId="32D64DED" w14:textId="77777777" w:rsidR="00CA62B6" w:rsidRDefault="00CA62B6" w:rsidP="00CA62B6">
      <w:pPr>
        <w:contextualSpacing/>
        <w:rPr>
          <w:rStyle w:val="content"/>
          <w:rFonts w:eastAsia="Times New Roman"/>
        </w:rPr>
      </w:pPr>
      <w:r>
        <w:rPr>
          <w:rStyle w:val="igb-block"/>
          <w:rFonts w:eastAsia="Times New Roman"/>
        </w:rPr>
        <w:t>A</w:t>
      </w:r>
      <w:r>
        <w:rPr>
          <w:rStyle w:val="igb-block"/>
          <w:rFonts w:eastAsia="Times New Roman"/>
        </w:rPr>
        <w:t xml:space="preserve"> </w:t>
      </w:r>
      <w:r>
        <w:rPr>
          <w:rStyle w:val="igb-block"/>
          <w:rFonts w:eastAsia="Times New Roman"/>
          <w:b/>
        </w:rPr>
        <w:t>Public</w:t>
      </w:r>
      <w:r>
        <w:rPr>
          <w:rStyle w:val="igb-block"/>
          <w:rFonts w:eastAsia="Times New Roman"/>
          <w:b/>
        </w:rPr>
        <w:t xml:space="preserve"> Librarian</w:t>
      </w:r>
      <w:r>
        <w:rPr>
          <w:rStyle w:val="igb-block"/>
          <w:rFonts w:eastAsia="Times New Roman"/>
        </w:rPr>
        <w:t xml:space="preserve"> is</w:t>
      </w:r>
      <w:r w:rsidRPr="001B6AB4">
        <w:rPr>
          <w:rStyle w:val="content"/>
          <w:rFonts w:eastAsia="Times New Roman"/>
        </w:rPr>
        <w:t xml:space="preserve"> </w:t>
      </w:r>
      <w:r>
        <w:rPr>
          <w:rStyle w:val="content"/>
          <w:rFonts w:eastAsia="Times New Roman"/>
        </w:rPr>
        <w:t xml:space="preserve">responsible for acquiring, organizing, managing and distributing library resources, and ensuring that library provision meets the needs of all its users.  </w:t>
      </w:r>
      <w:r w:rsidR="00B9720A" w:rsidRPr="00B9720A">
        <w:rPr>
          <w:rStyle w:val="hgkelc"/>
          <w:rFonts w:eastAsia="Times New Roman"/>
          <w:bCs/>
        </w:rPr>
        <w:t>Public</w:t>
      </w:r>
      <w:r w:rsidR="00B9720A">
        <w:rPr>
          <w:rStyle w:val="hgkelc"/>
          <w:rFonts w:eastAsia="Times New Roman"/>
          <w:b/>
          <w:bCs/>
        </w:rPr>
        <w:t xml:space="preserve"> </w:t>
      </w:r>
      <w:r w:rsidR="00B9720A" w:rsidRPr="00B9720A">
        <w:rPr>
          <w:rStyle w:val="hgkelc"/>
          <w:rFonts w:eastAsia="Times New Roman"/>
          <w:bCs/>
        </w:rPr>
        <w:t>librarians</w:t>
      </w:r>
      <w:r w:rsidR="00B9720A">
        <w:rPr>
          <w:rStyle w:val="hgkelc"/>
          <w:rFonts w:eastAsia="Times New Roman"/>
        </w:rPr>
        <w:t xml:space="preserve"> work in their communities to serve all members of the </w:t>
      </w:r>
      <w:r w:rsidR="00B9720A" w:rsidRPr="00B9720A">
        <w:rPr>
          <w:rStyle w:val="hgkelc"/>
          <w:rFonts w:eastAsia="Times New Roman"/>
          <w:bCs/>
        </w:rPr>
        <w:t>public</w:t>
      </w:r>
      <w:r w:rsidR="00B9720A">
        <w:rPr>
          <w:rStyle w:val="hgkelc"/>
          <w:rFonts w:eastAsia="Times New Roman"/>
        </w:rPr>
        <w:t xml:space="preserve">. They help patrons find books to read for pleasure; conduct research for schoolwork, business, or personal interest; and learn how to access the </w:t>
      </w:r>
      <w:r w:rsidR="00B9720A" w:rsidRPr="00B9720A">
        <w:rPr>
          <w:rStyle w:val="hgkelc"/>
          <w:rFonts w:eastAsia="Times New Roman"/>
          <w:bCs/>
        </w:rPr>
        <w:t>library's</w:t>
      </w:r>
      <w:r w:rsidR="00B9720A">
        <w:rPr>
          <w:rStyle w:val="hgkelc"/>
          <w:rFonts w:eastAsia="Times New Roman"/>
        </w:rPr>
        <w:t xml:space="preserve"> resources. </w:t>
      </w:r>
      <w:r w:rsidR="00B9720A">
        <w:rPr>
          <w:rStyle w:val="content"/>
          <w:rFonts w:eastAsia="Times New Roman"/>
        </w:rPr>
        <w:t xml:space="preserve"> </w:t>
      </w:r>
      <w:r>
        <w:rPr>
          <w:rStyle w:val="content"/>
          <w:rFonts w:eastAsia="Times New Roman"/>
        </w:rPr>
        <w:t>Librarians need to be people oriented and be able to adjust to meet the resource needs and abilities of the student or patron.</w:t>
      </w:r>
    </w:p>
    <w:p w14:paraId="39213162" w14:textId="77777777" w:rsidR="00CA62B6" w:rsidRDefault="00CA62B6" w:rsidP="00CA62B6">
      <w:pPr>
        <w:contextualSpacing/>
      </w:pPr>
    </w:p>
    <w:p w14:paraId="4970607B" w14:textId="77777777" w:rsidR="00CA62B6" w:rsidRDefault="00CA62B6" w:rsidP="00CA62B6">
      <w:pPr>
        <w:contextualSpacing/>
      </w:pPr>
      <w:r>
        <w:t>Job Responsibilities:</w:t>
      </w:r>
    </w:p>
    <w:p w14:paraId="77322D64" w14:textId="073159C8" w:rsidR="00CA62B6" w:rsidRDefault="00CA62B6" w:rsidP="00CA62B6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1B6AB4">
        <w:rPr>
          <w:rFonts w:ascii="Times New Roman" w:eastAsia="Times New Roman" w:hAnsi="Times New Roman" w:cs="Times New Roman"/>
          <w:sz w:val="20"/>
          <w:szCs w:val="20"/>
        </w:rPr>
        <w:t>Coordinate the library’s services</w:t>
      </w:r>
    </w:p>
    <w:p w14:paraId="1F80C727" w14:textId="77777777" w:rsidR="003F0C5A" w:rsidRDefault="003F0C5A" w:rsidP="003F0C5A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1B6AB4">
        <w:rPr>
          <w:rFonts w:ascii="Times New Roman" w:eastAsia="Times New Roman" w:hAnsi="Times New Roman" w:cs="Times New Roman"/>
          <w:sz w:val="20"/>
          <w:szCs w:val="20"/>
        </w:rPr>
        <w:t xml:space="preserve">Be available for research help </w:t>
      </w:r>
    </w:p>
    <w:p w14:paraId="2A64EA6D" w14:textId="77777777" w:rsidR="003F0C5A" w:rsidRPr="001B6AB4" w:rsidRDefault="003F0C5A" w:rsidP="003F0C5A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Answer emails and other institutional communications in a timely manner</w:t>
      </w:r>
    </w:p>
    <w:p w14:paraId="4DFC2F0D" w14:textId="77777777" w:rsidR="00CA62B6" w:rsidRDefault="00CA62B6" w:rsidP="00CA62B6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1B6AB4">
        <w:rPr>
          <w:rFonts w:ascii="Times New Roman" w:eastAsia="Times New Roman" w:hAnsi="Times New Roman" w:cs="Times New Roman"/>
          <w:sz w:val="20"/>
          <w:szCs w:val="20"/>
        </w:rPr>
        <w:t>In charge of scheduling and staffing for the information 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iteracy program. </w:t>
      </w:r>
    </w:p>
    <w:p w14:paraId="5EA5F344" w14:textId="77777777" w:rsidR="00CA62B6" w:rsidRPr="001B6AB4" w:rsidRDefault="00CA62B6" w:rsidP="00CA62B6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B6AB4">
        <w:rPr>
          <w:rFonts w:ascii="Times New Roman" w:eastAsia="Times New Roman" w:hAnsi="Times New Roman" w:cs="Times New Roman"/>
          <w:sz w:val="20"/>
          <w:szCs w:val="20"/>
        </w:rPr>
        <w:t>hare in the workload with the other librarians for the program</w:t>
      </w:r>
    </w:p>
    <w:p w14:paraId="02E52E2F" w14:textId="77777777" w:rsidR="00CA62B6" w:rsidRDefault="00CA62B6" w:rsidP="00CA62B6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1B6AB4">
        <w:rPr>
          <w:rFonts w:ascii="Times New Roman" w:eastAsia="Times New Roman" w:hAnsi="Times New Roman" w:cs="Times New Roman"/>
          <w:sz w:val="20"/>
          <w:szCs w:val="20"/>
        </w:rPr>
        <w:t>Manage the Curri</w:t>
      </w:r>
      <w:r>
        <w:rPr>
          <w:rFonts w:ascii="Times New Roman" w:eastAsia="Times New Roman" w:hAnsi="Times New Roman" w:cs="Times New Roman"/>
          <w:sz w:val="20"/>
          <w:szCs w:val="20"/>
        </w:rPr>
        <w:t>culum Materials Collection</w:t>
      </w:r>
    </w:p>
    <w:p w14:paraId="2D297EBE" w14:textId="77777777" w:rsidR="00CA62B6" w:rsidRPr="001B6AB4" w:rsidRDefault="00CA62B6" w:rsidP="00CA62B6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Supervise </w:t>
      </w:r>
      <w:r w:rsidRPr="001B6AB4">
        <w:rPr>
          <w:rFonts w:ascii="Times New Roman" w:eastAsia="Times New Roman" w:hAnsi="Times New Roman" w:cs="Times New Roman"/>
          <w:sz w:val="20"/>
          <w:szCs w:val="20"/>
        </w:rPr>
        <w:t>student worker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B6AB4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2BF0054F" w14:textId="7C822778" w:rsidR="00CA62B6" w:rsidRPr="001B6AB4" w:rsidRDefault="00CA62B6" w:rsidP="00CA62B6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1B6AB4">
        <w:rPr>
          <w:rFonts w:ascii="Times New Roman" w:eastAsia="Times New Roman" w:hAnsi="Times New Roman" w:cs="Times New Roman"/>
          <w:sz w:val="20"/>
          <w:szCs w:val="20"/>
        </w:rPr>
        <w:t>Supervise the Information Commons Manager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</w:p>
    <w:p w14:paraId="320880B7" w14:textId="77777777" w:rsidR="00CA62B6" w:rsidRPr="001B6AB4" w:rsidRDefault="00CA62B6" w:rsidP="00CA62B6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1B6AB4">
        <w:rPr>
          <w:rFonts w:ascii="Times New Roman" w:eastAsia="Times New Roman" w:hAnsi="Times New Roman" w:cs="Times New Roman"/>
          <w:sz w:val="20"/>
          <w:szCs w:val="20"/>
        </w:rPr>
        <w:t xml:space="preserve">Manage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2D &amp; </w:t>
      </w:r>
      <w:r w:rsidRPr="001B6AB4">
        <w:rPr>
          <w:rFonts w:ascii="Times New Roman" w:eastAsia="Times New Roman" w:hAnsi="Times New Roman" w:cs="Times New Roman"/>
          <w:sz w:val="20"/>
          <w:szCs w:val="20"/>
        </w:rPr>
        <w:t>3D printing services.</w:t>
      </w:r>
    </w:p>
    <w:p w14:paraId="0B3EBE3B" w14:textId="77777777" w:rsidR="00CA62B6" w:rsidRDefault="00CA62B6" w:rsidP="00CA62B6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Design and create social media posts and </w:t>
      </w:r>
      <w:r w:rsidRPr="001B6AB4">
        <w:rPr>
          <w:rFonts w:ascii="Times New Roman" w:eastAsia="Times New Roman" w:hAnsi="Times New Roman" w:cs="Times New Roman"/>
          <w:sz w:val="20"/>
          <w:szCs w:val="20"/>
        </w:rPr>
        <w:t>library graphics.</w:t>
      </w:r>
    </w:p>
    <w:p w14:paraId="0114976F" w14:textId="77777777" w:rsidR="00CA62B6" w:rsidRPr="001B6AB4" w:rsidRDefault="00CA62B6" w:rsidP="00CA62B6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1B6AB4">
        <w:rPr>
          <w:rFonts w:ascii="Times New Roman" w:eastAsia="Times New Roman" w:hAnsi="Times New Roman" w:cs="Times New Roman"/>
          <w:sz w:val="20"/>
          <w:szCs w:val="20"/>
        </w:rPr>
        <w:t>selecting</w:t>
      </w:r>
      <w:proofErr w:type="gramEnd"/>
      <w:r w:rsidRPr="001B6AB4">
        <w:rPr>
          <w:rFonts w:ascii="Times New Roman" w:eastAsia="Times New Roman" w:hAnsi="Times New Roman" w:cs="Times New Roman"/>
          <w:sz w:val="20"/>
          <w:szCs w:val="20"/>
        </w:rPr>
        <w:t>, developing, cataloguing and classifying library resources</w:t>
      </w:r>
    </w:p>
    <w:p w14:paraId="0E022112" w14:textId="77777777" w:rsidR="00CA62B6" w:rsidRPr="001B6AB4" w:rsidRDefault="00CA62B6" w:rsidP="00CA62B6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1B6AB4">
        <w:rPr>
          <w:rFonts w:ascii="Times New Roman" w:eastAsia="Times New Roman" w:hAnsi="Times New Roman" w:cs="Times New Roman"/>
          <w:sz w:val="20"/>
          <w:szCs w:val="20"/>
        </w:rPr>
        <w:t>answering</w:t>
      </w:r>
      <w:proofErr w:type="gramEnd"/>
      <w:r w:rsidRPr="001B6AB4">
        <w:rPr>
          <w:rFonts w:ascii="Times New Roman" w:eastAsia="Times New Roman" w:hAnsi="Times New Roman" w:cs="Times New Roman"/>
          <w:sz w:val="20"/>
          <w:szCs w:val="20"/>
        </w:rPr>
        <w:t xml:space="preserve"> readers' </w:t>
      </w:r>
      <w:r>
        <w:rPr>
          <w:rFonts w:ascii="Times New Roman" w:eastAsia="Times New Roman" w:hAnsi="Times New Roman" w:cs="Times New Roman"/>
          <w:sz w:val="20"/>
          <w:szCs w:val="20"/>
        </w:rPr>
        <w:t>and researchers’ i</w:t>
      </w:r>
      <w:r w:rsidRPr="001B6AB4">
        <w:rPr>
          <w:rFonts w:ascii="Times New Roman" w:eastAsia="Times New Roman" w:hAnsi="Times New Roman" w:cs="Times New Roman"/>
          <w:sz w:val="20"/>
          <w:szCs w:val="20"/>
        </w:rPr>
        <w:t>nquiries</w:t>
      </w:r>
    </w:p>
    <w:p w14:paraId="02BB554F" w14:textId="77777777" w:rsidR="00CA62B6" w:rsidRPr="001B6AB4" w:rsidRDefault="00CA62B6" w:rsidP="00CA62B6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1B6AB4">
        <w:rPr>
          <w:rFonts w:ascii="Times New Roman" w:eastAsia="Times New Roman" w:hAnsi="Times New Roman" w:cs="Times New Roman"/>
          <w:sz w:val="20"/>
          <w:szCs w:val="20"/>
        </w:rPr>
        <w:t>using</w:t>
      </w:r>
      <w:proofErr w:type="gramEnd"/>
      <w:r w:rsidRPr="001B6AB4">
        <w:rPr>
          <w:rFonts w:ascii="Times New Roman" w:eastAsia="Times New Roman" w:hAnsi="Times New Roman" w:cs="Times New Roman"/>
          <w:sz w:val="20"/>
          <w:szCs w:val="20"/>
        </w:rPr>
        <w:t xml:space="preserve"> library systems and specialist computer applications</w:t>
      </w:r>
    </w:p>
    <w:p w14:paraId="67C4654A" w14:textId="77777777" w:rsidR="00CA62B6" w:rsidRPr="001B6AB4" w:rsidRDefault="00CA62B6" w:rsidP="00CA62B6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1B6AB4">
        <w:rPr>
          <w:rFonts w:ascii="Times New Roman" w:eastAsia="Times New Roman" w:hAnsi="Times New Roman" w:cs="Times New Roman"/>
          <w:sz w:val="20"/>
          <w:szCs w:val="20"/>
        </w:rPr>
        <w:t>management</w:t>
      </w:r>
      <w:proofErr w:type="gramEnd"/>
      <w:r w:rsidRPr="001B6AB4">
        <w:rPr>
          <w:rFonts w:ascii="Times New Roman" w:eastAsia="Times New Roman" w:hAnsi="Times New Roman" w:cs="Times New Roman"/>
          <w:sz w:val="20"/>
          <w:szCs w:val="20"/>
        </w:rPr>
        <w:t xml:space="preserve"> of staff, including recrui</w:t>
      </w:r>
      <w:r>
        <w:rPr>
          <w:rFonts w:ascii="Times New Roman" w:eastAsia="Times New Roman" w:hAnsi="Times New Roman" w:cs="Times New Roman"/>
          <w:sz w:val="20"/>
          <w:szCs w:val="20"/>
        </w:rPr>
        <w:t>tment, training and/or supervis</w:t>
      </w:r>
      <w:r w:rsidRPr="001B6AB4">
        <w:rPr>
          <w:rFonts w:ascii="Times New Roman" w:eastAsia="Times New Roman" w:hAnsi="Times New Roman" w:cs="Times New Roman"/>
          <w:sz w:val="20"/>
          <w:szCs w:val="20"/>
        </w:rPr>
        <w:t>ory duties</w:t>
      </w:r>
    </w:p>
    <w:p w14:paraId="746EC92C" w14:textId="77777777" w:rsidR="00CA62B6" w:rsidRPr="001B6AB4" w:rsidRDefault="00CA62B6" w:rsidP="00CA62B6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liaising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with departmental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staff, external organiz</w:t>
      </w:r>
      <w:r w:rsidRPr="001B6AB4">
        <w:rPr>
          <w:rFonts w:ascii="Times New Roman" w:eastAsia="Times New Roman" w:hAnsi="Times New Roman" w:cs="Times New Roman"/>
          <w:sz w:val="20"/>
          <w:szCs w:val="20"/>
        </w:rPr>
        <w:t>ations and suppliers</w:t>
      </w:r>
    </w:p>
    <w:p w14:paraId="59288AC1" w14:textId="77777777" w:rsidR="00CA62B6" w:rsidRPr="001B6AB4" w:rsidRDefault="00CA62B6" w:rsidP="00CA62B6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1B6AB4">
        <w:rPr>
          <w:rFonts w:ascii="Times New Roman" w:eastAsia="Times New Roman" w:hAnsi="Times New Roman" w:cs="Times New Roman"/>
          <w:sz w:val="20"/>
          <w:szCs w:val="20"/>
        </w:rPr>
        <w:t>ensuring</w:t>
      </w:r>
      <w:proofErr w:type="gramEnd"/>
      <w:r w:rsidRPr="001B6AB4">
        <w:rPr>
          <w:rFonts w:ascii="Times New Roman" w:eastAsia="Times New Roman" w:hAnsi="Times New Roman" w:cs="Times New Roman"/>
          <w:sz w:val="20"/>
          <w:szCs w:val="20"/>
        </w:rPr>
        <w:t xml:space="preserve"> that library services meet the needs of particular groups of users (</w:t>
      </w:r>
      <w:proofErr w:type="spellStart"/>
      <w:r w:rsidRPr="001B6AB4">
        <w:rPr>
          <w:rFonts w:ascii="Times New Roman" w:eastAsia="Times New Roman" w:hAnsi="Times New Roman" w:cs="Times New Roman"/>
          <w:sz w:val="20"/>
          <w:szCs w:val="20"/>
        </w:rPr>
        <w:t>eg</w:t>
      </w:r>
      <w:proofErr w:type="spellEnd"/>
      <w:r w:rsidRPr="001B6AB4">
        <w:rPr>
          <w:rFonts w:ascii="Times New Roman" w:eastAsia="Times New Roman" w:hAnsi="Times New Roman" w:cs="Times New Roman"/>
          <w:sz w:val="20"/>
          <w:szCs w:val="20"/>
        </w:rPr>
        <w:t xml:space="preserve"> staff, postgraduate students, disabled students)</w:t>
      </w:r>
    </w:p>
    <w:p w14:paraId="035FEC01" w14:textId="77777777" w:rsidR="00CA62B6" w:rsidRPr="001B6AB4" w:rsidRDefault="00CA62B6" w:rsidP="00CA62B6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1B6AB4">
        <w:rPr>
          <w:rFonts w:ascii="Times New Roman" w:eastAsia="Times New Roman" w:hAnsi="Times New Roman" w:cs="Times New Roman"/>
          <w:sz w:val="20"/>
          <w:szCs w:val="20"/>
        </w:rPr>
        <w:t>managing</w:t>
      </w:r>
      <w:proofErr w:type="gramEnd"/>
      <w:r w:rsidRPr="001B6AB4">
        <w:rPr>
          <w:rFonts w:ascii="Times New Roman" w:eastAsia="Times New Roman" w:hAnsi="Times New Roman" w:cs="Times New Roman"/>
          <w:sz w:val="20"/>
          <w:szCs w:val="20"/>
        </w:rPr>
        <w:t xml:space="preserve"> budgets and resources</w:t>
      </w:r>
    </w:p>
    <w:p w14:paraId="11ED8655" w14:textId="77777777" w:rsidR="00CA62B6" w:rsidRPr="001B6AB4" w:rsidRDefault="00CA62B6" w:rsidP="00CA62B6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1B6AB4">
        <w:rPr>
          <w:rFonts w:ascii="Times New Roman" w:eastAsia="Times New Roman" w:hAnsi="Times New Roman" w:cs="Times New Roman"/>
          <w:sz w:val="20"/>
          <w:szCs w:val="20"/>
        </w:rPr>
        <w:t>supporting</w:t>
      </w:r>
      <w:proofErr w:type="gramEnd"/>
      <w:r w:rsidRPr="001B6AB4">
        <w:rPr>
          <w:rFonts w:ascii="Times New Roman" w:eastAsia="Times New Roman" w:hAnsi="Times New Roman" w:cs="Times New Roman"/>
          <w:sz w:val="20"/>
          <w:szCs w:val="20"/>
        </w:rPr>
        <w:t xml:space="preserve"> independent research and learning</w:t>
      </w:r>
    </w:p>
    <w:p w14:paraId="6047258C" w14:textId="77777777" w:rsidR="00CA62B6" w:rsidRPr="001B6AB4" w:rsidRDefault="00CA62B6" w:rsidP="00CA62B6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1B6AB4">
        <w:rPr>
          <w:rFonts w:ascii="Times New Roman" w:eastAsia="Times New Roman" w:hAnsi="Times New Roman" w:cs="Times New Roman"/>
          <w:sz w:val="20"/>
          <w:szCs w:val="20"/>
        </w:rPr>
        <w:t>developing</w:t>
      </w:r>
      <w:proofErr w:type="gramEnd"/>
      <w:r w:rsidRPr="001B6AB4">
        <w:rPr>
          <w:rFonts w:ascii="Times New Roman" w:eastAsia="Times New Roman" w:hAnsi="Times New Roman" w:cs="Times New Roman"/>
          <w:sz w:val="20"/>
          <w:szCs w:val="20"/>
        </w:rPr>
        <w:t xml:space="preserve"> IT facilities</w:t>
      </w:r>
    </w:p>
    <w:p w14:paraId="24784E51" w14:textId="77777777" w:rsidR="00CA62B6" w:rsidRPr="001B6AB4" w:rsidRDefault="00CA62B6" w:rsidP="00CA62B6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1B6AB4">
        <w:rPr>
          <w:rFonts w:ascii="Times New Roman" w:eastAsia="Times New Roman" w:hAnsi="Times New Roman" w:cs="Times New Roman"/>
          <w:sz w:val="20"/>
          <w:szCs w:val="20"/>
        </w:rPr>
        <w:t>assisting</w:t>
      </w:r>
      <w:proofErr w:type="gramEnd"/>
      <w:r w:rsidRPr="001B6AB4">
        <w:rPr>
          <w:rFonts w:ascii="Times New Roman" w:eastAsia="Times New Roman" w:hAnsi="Times New Roman" w:cs="Times New Roman"/>
          <w:sz w:val="20"/>
          <w:szCs w:val="20"/>
        </w:rPr>
        <w:t xml:space="preserve"> readers to use computer equipment, conduct literature searches etc</w:t>
      </w:r>
    </w:p>
    <w:p w14:paraId="366146D4" w14:textId="77777777" w:rsidR="00CA62B6" w:rsidRPr="001B6AB4" w:rsidRDefault="00CA62B6" w:rsidP="00CA62B6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1B6AB4">
        <w:rPr>
          <w:rFonts w:ascii="Times New Roman" w:eastAsia="Times New Roman" w:hAnsi="Times New Roman" w:cs="Times New Roman"/>
          <w:sz w:val="20"/>
          <w:szCs w:val="20"/>
        </w:rPr>
        <w:t>promoting</w:t>
      </w:r>
      <w:proofErr w:type="gramEnd"/>
      <w:r w:rsidRPr="001B6AB4">
        <w:rPr>
          <w:rFonts w:ascii="Times New Roman" w:eastAsia="Times New Roman" w:hAnsi="Times New Roman" w:cs="Times New Roman"/>
          <w:sz w:val="20"/>
          <w:szCs w:val="20"/>
        </w:rPr>
        <w:t xml:space="preserve"> the library's resources to users</w:t>
      </w:r>
    </w:p>
    <w:p w14:paraId="4CE6FED8" w14:textId="77777777" w:rsidR="00CA62B6" w:rsidRDefault="00CA62B6" w:rsidP="00CA62B6">
      <w:r>
        <w:t>Job Qualifications:</w:t>
      </w:r>
    </w:p>
    <w:p w14:paraId="54CB776A" w14:textId="77777777" w:rsidR="00CA62B6" w:rsidRPr="004E7B68" w:rsidRDefault="00CA62B6" w:rsidP="00CA62B6">
      <w:pPr>
        <w:rPr>
          <w:sz w:val="20"/>
          <w:szCs w:val="20"/>
        </w:rPr>
      </w:pPr>
    </w:p>
    <w:p w14:paraId="1CB0FA46" w14:textId="77777777" w:rsidR="00CA62B6" w:rsidRDefault="00CA62B6" w:rsidP="00CA62B6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Masters in Library Science required</w:t>
      </w:r>
    </w:p>
    <w:p w14:paraId="4C7DFDF6" w14:textId="77777777" w:rsidR="00CA62B6" w:rsidRPr="00B928D7" w:rsidRDefault="00CA62B6" w:rsidP="00CA62B6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Certification as a Public Library Administrator from the American Library Association</w:t>
      </w:r>
    </w:p>
    <w:p w14:paraId="1884987E" w14:textId="77777777" w:rsidR="00CA62B6" w:rsidRPr="00DF2EAC" w:rsidRDefault="00CA62B6" w:rsidP="00CA62B6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Experience as a </w:t>
      </w:r>
      <w:r>
        <w:rPr>
          <w:sz w:val="20"/>
          <w:szCs w:val="20"/>
        </w:rPr>
        <w:t>public</w:t>
      </w:r>
      <w:r>
        <w:rPr>
          <w:sz w:val="20"/>
          <w:szCs w:val="20"/>
        </w:rPr>
        <w:t xml:space="preserve"> librarian</w:t>
      </w:r>
    </w:p>
    <w:p w14:paraId="31DAD03F" w14:textId="77777777" w:rsidR="00CA62B6" w:rsidRDefault="00CA62B6" w:rsidP="00CA62B6">
      <w:pPr>
        <w:rPr>
          <w:sz w:val="20"/>
          <w:szCs w:val="20"/>
        </w:rPr>
      </w:pPr>
    </w:p>
    <w:p w14:paraId="3273DCC0" w14:textId="77777777" w:rsidR="00CA62B6" w:rsidRPr="005A7942" w:rsidRDefault="00CA62B6" w:rsidP="00CA62B6">
      <w:pPr>
        <w:rPr>
          <w:sz w:val="20"/>
          <w:szCs w:val="20"/>
        </w:rPr>
      </w:pPr>
      <w:r w:rsidRPr="005A7942">
        <w:rPr>
          <w:sz w:val="20"/>
          <w:szCs w:val="20"/>
        </w:rPr>
        <w:t xml:space="preserve">Opportunities as </w:t>
      </w:r>
      <w:r>
        <w:rPr>
          <w:sz w:val="20"/>
          <w:szCs w:val="20"/>
        </w:rPr>
        <w:t>a librarian</w:t>
      </w:r>
      <w:r w:rsidRPr="005A7942">
        <w:rPr>
          <w:sz w:val="20"/>
          <w:szCs w:val="20"/>
        </w:rPr>
        <w:t xml:space="preserve"> or are available for applicants without experience in which more than one </w:t>
      </w:r>
      <w:r>
        <w:rPr>
          <w:sz w:val="20"/>
          <w:szCs w:val="20"/>
        </w:rPr>
        <w:t>librarian</w:t>
      </w:r>
      <w:r w:rsidRPr="005A7942">
        <w:rPr>
          <w:sz w:val="20"/>
          <w:szCs w:val="20"/>
        </w:rPr>
        <w:t xml:space="preserve"> is needed in an area such that an experienced </w:t>
      </w:r>
      <w:r>
        <w:rPr>
          <w:sz w:val="20"/>
          <w:szCs w:val="20"/>
        </w:rPr>
        <w:t>librarian</w:t>
      </w:r>
      <w:r w:rsidRPr="005A7942">
        <w:rPr>
          <w:sz w:val="20"/>
          <w:szCs w:val="20"/>
        </w:rPr>
        <w:t xml:space="preserve"> will be present to mentor.</w:t>
      </w:r>
    </w:p>
    <w:p w14:paraId="21E87FC1" w14:textId="77777777" w:rsidR="00CA62B6" w:rsidRDefault="00CA62B6" w:rsidP="00CA62B6"/>
    <w:p w14:paraId="6F79C5F5" w14:textId="77777777" w:rsidR="00CA62B6" w:rsidRDefault="00CA62B6" w:rsidP="00CA62B6">
      <w:r>
        <w:t>Job Skills Required:</w:t>
      </w:r>
    </w:p>
    <w:p w14:paraId="2DAC46B6" w14:textId="77777777" w:rsidR="00CA62B6" w:rsidRPr="00935EE0" w:rsidRDefault="00CA62B6" w:rsidP="00CA62B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5216D96" w14:textId="77777777" w:rsidR="00CA62B6" w:rsidRDefault="00CA62B6" w:rsidP="00CA62B6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F903EA">
        <w:rPr>
          <w:rFonts w:ascii="Times New Roman" w:eastAsia="Times New Roman" w:hAnsi="Times New Roman" w:cs="Times New Roman"/>
          <w:sz w:val="20"/>
          <w:szCs w:val="20"/>
        </w:rPr>
        <w:t>Excellent time management skills and ability to multi-task and prioritize work</w:t>
      </w:r>
    </w:p>
    <w:p w14:paraId="2E75F98C" w14:textId="77777777" w:rsidR="00CA62B6" w:rsidRPr="00F903EA" w:rsidRDefault="00CA62B6" w:rsidP="00CA62B6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F903EA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Attention to detail and problem solving skills </w:t>
      </w:r>
    </w:p>
    <w:p w14:paraId="7EF33278" w14:textId="77777777" w:rsidR="00CA62B6" w:rsidRPr="00F903EA" w:rsidRDefault="00CA62B6" w:rsidP="00CA62B6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F903EA">
        <w:rPr>
          <w:rFonts w:ascii="Times New Roman" w:eastAsia="Times New Roman" w:hAnsi="Times New Roman" w:cs="Times New Roman"/>
          <w:sz w:val="20"/>
          <w:szCs w:val="20"/>
        </w:rPr>
        <w:t xml:space="preserve">Excellent written and verbal communication skills </w:t>
      </w:r>
    </w:p>
    <w:p w14:paraId="52E411CA" w14:textId="77777777" w:rsidR="00CA62B6" w:rsidRDefault="00CA62B6" w:rsidP="00CA62B6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Strong organiz</w:t>
      </w:r>
      <w:r w:rsidRPr="00F903EA">
        <w:rPr>
          <w:rFonts w:ascii="Times New Roman" w:eastAsia="Times New Roman" w:hAnsi="Times New Roman" w:cs="Times New Roman"/>
          <w:sz w:val="20"/>
          <w:szCs w:val="20"/>
        </w:rPr>
        <w:t xml:space="preserve">ational and planning skills </w:t>
      </w:r>
    </w:p>
    <w:p w14:paraId="128B5750" w14:textId="77777777" w:rsidR="00CA62B6" w:rsidRDefault="00CA62B6" w:rsidP="00CA62B6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FA04C3">
        <w:rPr>
          <w:rFonts w:ascii="Times New Roman" w:eastAsia="Times New Roman" w:hAnsi="Times New Roman" w:cs="Times New Roman"/>
          <w:sz w:val="20"/>
          <w:szCs w:val="20"/>
        </w:rPr>
        <w:t xml:space="preserve">Outstanding organizational and time management skills </w:t>
      </w:r>
    </w:p>
    <w:p w14:paraId="06A1653E" w14:textId="77777777" w:rsidR="00CA62B6" w:rsidRPr="00FA04C3" w:rsidRDefault="00CA62B6" w:rsidP="00CA62B6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Resourcefulness and ability to problem solve</w:t>
      </w:r>
    </w:p>
    <w:p w14:paraId="78B5B271" w14:textId="77777777" w:rsidR="00CA62B6" w:rsidRPr="007C0400" w:rsidRDefault="00CA62B6" w:rsidP="00CA62B6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FA04C3">
        <w:rPr>
          <w:rFonts w:ascii="Times New Roman" w:eastAsia="Times New Roman" w:hAnsi="Times New Roman" w:cs="Times New Roman"/>
          <w:sz w:val="20"/>
          <w:szCs w:val="20"/>
        </w:rPr>
        <w:t xml:space="preserve">Ability to multitask and prioritize daily workload </w:t>
      </w:r>
      <w:r w:rsidRPr="00963B03">
        <w:rPr>
          <w:rFonts w:ascii="Times New Roman" w:eastAsia="Times New Roman" w:hAnsi="Times New Roman" w:cs="Times New Roman"/>
          <w:sz w:val="20"/>
          <w:szCs w:val="20"/>
        </w:rPr>
        <w:t>and development procedures</w:t>
      </w:r>
    </w:p>
    <w:p w14:paraId="6D8B9EB8" w14:textId="77777777" w:rsidR="00CA62B6" w:rsidRDefault="00CA62B6" w:rsidP="00CA62B6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Outstanding communication and</w:t>
      </w:r>
      <w:r w:rsidRPr="00963B03">
        <w:rPr>
          <w:rFonts w:ascii="Times New Roman" w:eastAsia="Times New Roman" w:hAnsi="Times New Roman" w:cs="Times New Roman"/>
          <w:sz w:val="20"/>
          <w:szCs w:val="20"/>
        </w:rPr>
        <w:t xml:space="preserve"> interpersonal skills</w:t>
      </w:r>
    </w:p>
    <w:p w14:paraId="2054FAD9" w14:textId="77777777" w:rsidR="00CA62B6" w:rsidRDefault="00CA62B6" w:rsidP="00CA62B6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AF1177">
        <w:rPr>
          <w:rFonts w:ascii="Times New Roman" w:eastAsia="Times New Roman" w:hAnsi="Times New Roman" w:cs="Times New Roman"/>
          <w:sz w:val="20"/>
          <w:szCs w:val="20"/>
        </w:rPr>
        <w:t xml:space="preserve">Skilled in working with </w:t>
      </w:r>
      <w:r>
        <w:rPr>
          <w:rFonts w:ascii="Times New Roman" w:eastAsia="Times New Roman" w:hAnsi="Times New Roman" w:cs="Times New Roman"/>
          <w:sz w:val="20"/>
          <w:szCs w:val="20"/>
        </w:rPr>
        <w:t>Microsoft Office</w:t>
      </w:r>
      <w:r w:rsidRPr="00AF117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77281000" w14:textId="77777777" w:rsidR="00CA62B6" w:rsidRPr="00DD295B" w:rsidRDefault="00CA62B6" w:rsidP="00CA62B6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</w:t>
      </w:r>
      <w:r w:rsidRPr="00DD295B">
        <w:rPr>
          <w:rFonts w:ascii="Times New Roman" w:eastAsia="Times New Roman" w:hAnsi="Times New Roman" w:cs="Times New Roman"/>
          <w:sz w:val="20"/>
          <w:szCs w:val="20"/>
        </w:rPr>
        <w:t>trong IT skills and familiarity with the use of databases and the internet</w:t>
      </w:r>
    </w:p>
    <w:p w14:paraId="56FAC08B" w14:textId="77777777" w:rsidR="00CA62B6" w:rsidRDefault="00CA62B6" w:rsidP="00CA62B6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DD295B">
        <w:rPr>
          <w:rFonts w:ascii="Times New Roman" w:eastAsia="Times New Roman" w:hAnsi="Times New Roman" w:cs="Times New Roman"/>
          <w:sz w:val="20"/>
          <w:szCs w:val="20"/>
        </w:rPr>
        <w:t>Team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oriented </w:t>
      </w:r>
    </w:p>
    <w:p w14:paraId="6CB967BD" w14:textId="77777777" w:rsidR="00CA62B6" w:rsidRPr="00DD295B" w:rsidRDefault="00CA62B6" w:rsidP="00CA62B6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Leadership and m</w:t>
      </w:r>
      <w:r w:rsidRPr="00DD295B">
        <w:rPr>
          <w:rFonts w:ascii="Times New Roman" w:eastAsia="Times New Roman" w:hAnsi="Times New Roman" w:cs="Times New Roman"/>
          <w:sz w:val="20"/>
          <w:szCs w:val="20"/>
        </w:rPr>
        <w:t>anagement skills</w:t>
      </w:r>
    </w:p>
    <w:p w14:paraId="1FCDB64C" w14:textId="77777777" w:rsidR="00CA62B6" w:rsidRPr="00DD295B" w:rsidRDefault="00CA62B6" w:rsidP="00CA62B6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Ability to assess</w:t>
      </w:r>
      <w:r w:rsidRPr="00DD295B">
        <w:rPr>
          <w:rFonts w:ascii="Times New Roman" w:eastAsia="Times New Roman" w:hAnsi="Times New Roman" w:cs="Times New Roman"/>
          <w:sz w:val="20"/>
          <w:szCs w:val="20"/>
        </w:rPr>
        <w:t xml:space="preserve"> resources and library users' needs</w:t>
      </w:r>
    </w:p>
    <w:p w14:paraId="31D7462C" w14:textId="77777777" w:rsidR="00CA62B6" w:rsidRPr="00DD295B" w:rsidRDefault="00CA62B6" w:rsidP="00CA62B6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Professional p</w:t>
      </w:r>
      <w:r w:rsidRPr="00DD295B">
        <w:rPr>
          <w:rFonts w:ascii="Times New Roman" w:eastAsia="Times New Roman" w:hAnsi="Times New Roman" w:cs="Times New Roman"/>
          <w:sz w:val="20"/>
          <w:szCs w:val="20"/>
        </w:rPr>
        <w:t>resentation and verbal communication skills</w:t>
      </w:r>
    </w:p>
    <w:p w14:paraId="1A1EC839" w14:textId="0D976043" w:rsidR="00CA62B6" w:rsidRDefault="00CA62B6" w:rsidP="00CA62B6">
      <w:pPr>
        <w:numPr>
          <w:ilvl w:val="0"/>
          <w:numId w:val="2"/>
        </w:numPr>
        <w:spacing w:before="100" w:beforeAutospacing="1" w:after="100" w:afterAutospacing="1"/>
      </w:pPr>
      <w:r w:rsidRPr="00040B39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DD295B">
        <w:rPr>
          <w:rFonts w:ascii="Times New Roman" w:eastAsia="Times New Roman" w:hAnsi="Times New Roman" w:cs="Times New Roman"/>
          <w:sz w:val="20"/>
          <w:szCs w:val="20"/>
        </w:rPr>
        <w:t>ubject-specific knowledge or expertise in a particular function</w:t>
      </w:r>
      <w:bookmarkStart w:id="0" w:name="_GoBack"/>
      <w:bookmarkEnd w:id="0"/>
    </w:p>
    <w:p w14:paraId="29F3E343" w14:textId="77777777" w:rsidR="00CA62B6" w:rsidRDefault="00CA62B6" w:rsidP="00CA62B6"/>
    <w:p w14:paraId="0C624FCB" w14:textId="77777777" w:rsidR="00CA62B6" w:rsidRDefault="00CA62B6" w:rsidP="00CA62B6"/>
    <w:p w14:paraId="329BD90B" w14:textId="77777777" w:rsidR="00CA62B6" w:rsidRDefault="00CA62B6" w:rsidP="00CA62B6"/>
    <w:p w14:paraId="1FE23A9D" w14:textId="77777777" w:rsidR="00CA62B6" w:rsidRDefault="00CA62B6" w:rsidP="00CA62B6"/>
    <w:p w14:paraId="44EF54AE" w14:textId="77777777" w:rsidR="00CA62B6" w:rsidRDefault="00CA62B6" w:rsidP="00CA62B6"/>
    <w:p w14:paraId="2C90612B" w14:textId="77777777" w:rsidR="00FE1628" w:rsidRDefault="00FE1628"/>
    <w:sectPr w:rsidR="00FE1628" w:rsidSect="00D463B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E35D8"/>
    <w:multiLevelType w:val="multilevel"/>
    <w:tmpl w:val="A69E8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3958E7"/>
    <w:multiLevelType w:val="hybridMultilevel"/>
    <w:tmpl w:val="C8F87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580C4D"/>
    <w:multiLevelType w:val="hybridMultilevel"/>
    <w:tmpl w:val="D7708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674AE7"/>
    <w:multiLevelType w:val="hybridMultilevel"/>
    <w:tmpl w:val="6CD22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2B6"/>
    <w:rsid w:val="00040B39"/>
    <w:rsid w:val="003F0C5A"/>
    <w:rsid w:val="00B9720A"/>
    <w:rsid w:val="00CA62B6"/>
    <w:rsid w:val="00D463B4"/>
    <w:rsid w:val="00FE1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E17384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2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62B6"/>
    <w:pPr>
      <w:ind w:left="720"/>
      <w:contextualSpacing/>
    </w:pPr>
  </w:style>
  <w:style w:type="character" w:customStyle="1" w:styleId="igb-block">
    <w:name w:val="igb-block"/>
    <w:basedOn w:val="DefaultParagraphFont"/>
    <w:rsid w:val="00CA62B6"/>
  </w:style>
  <w:style w:type="character" w:customStyle="1" w:styleId="content">
    <w:name w:val="content"/>
    <w:basedOn w:val="DefaultParagraphFont"/>
    <w:rsid w:val="00CA62B6"/>
  </w:style>
  <w:style w:type="character" w:customStyle="1" w:styleId="hgkelc">
    <w:name w:val="hgkelc"/>
    <w:basedOn w:val="DefaultParagraphFont"/>
    <w:rsid w:val="00B9720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2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62B6"/>
    <w:pPr>
      <w:ind w:left="720"/>
      <w:contextualSpacing/>
    </w:pPr>
  </w:style>
  <w:style w:type="character" w:customStyle="1" w:styleId="igb-block">
    <w:name w:val="igb-block"/>
    <w:basedOn w:val="DefaultParagraphFont"/>
    <w:rsid w:val="00CA62B6"/>
  </w:style>
  <w:style w:type="character" w:customStyle="1" w:styleId="content">
    <w:name w:val="content"/>
    <w:basedOn w:val="DefaultParagraphFont"/>
    <w:rsid w:val="00CA62B6"/>
  </w:style>
  <w:style w:type="character" w:customStyle="1" w:styleId="hgkelc">
    <w:name w:val="hgkelc"/>
    <w:basedOn w:val="DefaultParagraphFont"/>
    <w:rsid w:val="00B972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441</Words>
  <Characters>2520</Characters>
  <Application>Microsoft Macintosh Word</Application>
  <DocSecurity>0</DocSecurity>
  <Lines>21</Lines>
  <Paragraphs>5</Paragraphs>
  <ScaleCrop>false</ScaleCrop>
  <Company>Another Way Holdings, LLC</Company>
  <LinksUpToDate>false</LinksUpToDate>
  <CharactersWithSpaces>2956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Memmoli</dc:creator>
  <cp:keywords/>
  <dc:description/>
  <cp:lastModifiedBy>David Memmoli</cp:lastModifiedBy>
  <cp:revision>4</cp:revision>
  <dcterms:created xsi:type="dcterms:W3CDTF">2021-02-13T04:08:00Z</dcterms:created>
  <dcterms:modified xsi:type="dcterms:W3CDTF">2021-02-13T04:23:00Z</dcterms:modified>
</cp:coreProperties>
</file>